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46" w:rsidRPr="00741746" w:rsidRDefault="00741746" w:rsidP="00741746">
      <w:pPr>
        <w:pStyle w:val="NormalWeb"/>
        <w:spacing w:before="0" w:beforeAutospacing="0" w:after="0" w:afterAutospacing="0"/>
        <w:jc w:val="center"/>
        <w:rPr>
          <w:rFonts w:asciiTheme="minorHAnsi" w:hAnsiTheme="minorHAnsi" w:cstheme="minorHAnsi"/>
          <w:b/>
          <w:color w:val="000000"/>
          <w:sz w:val="22"/>
          <w:szCs w:val="22"/>
        </w:rPr>
      </w:pPr>
      <w:r w:rsidRPr="00741746">
        <w:rPr>
          <w:rFonts w:asciiTheme="minorHAnsi" w:hAnsiTheme="minorHAnsi" w:cstheme="minorHAnsi"/>
          <w:b/>
          <w:color w:val="000000"/>
          <w:sz w:val="22"/>
          <w:szCs w:val="22"/>
        </w:rPr>
        <w:t>REFUERZOS GRADO 8 IEJVA</w:t>
      </w:r>
    </w:p>
    <w:p w:rsid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Las siguientes actividades corresponden a las actividades de refuerzo por periodo para los estudiantes de grado 8°. Cada una de las actividades no es absoluta, por lo cual deberán atender las otras actividades programadas en el aula de clases demás definidas por el profesor.</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br/>
        <w:t>Cada una de las actividades deberá ser realizada de forma individual, enviada al correo del profesor y una vez revisada deberá ser sustentada por medio de evaluación oral, escrita o a través de exposiciones.</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br/>
      </w:r>
      <w:r w:rsidRPr="00741746">
        <w:rPr>
          <w:rFonts w:asciiTheme="minorHAnsi" w:hAnsiTheme="minorHAnsi" w:cstheme="minorHAnsi"/>
          <w:b/>
          <w:bCs/>
          <w:color w:val="000000"/>
          <w:sz w:val="22"/>
          <w:szCs w:val="22"/>
        </w:rPr>
        <w:t>La fecha límite de presentación de todas las actividades es el sábado 10 de Noviembre de 2012 a las 11:59 p.m.</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b/>
          <w:bCs/>
          <w:color w:val="000000"/>
          <w:sz w:val="22"/>
          <w:szCs w:val="22"/>
        </w:rPr>
        <w:br/>
        <w:t>Recuerda que de tu responsabilidad dependerá el éxito que tengas.</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b/>
          <w:bCs/>
          <w:color w:val="000000"/>
          <w:sz w:val="22"/>
          <w:szCs w:val="22"/>
        </w:rPr>
        <w:br/>
        <w:t>Para lograr trabajos integrados en el proceso de repaso-refuerzo-recuperación, las diversas actividades a realizar serán:</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Default="00741746" w:rsidP="00741746">
      <w:pPr>
        <w:pStyle w:val="NormalWeb"/>
        <w:spacing w:before="0" w:beforeAutospacing="0" w:after="0" w:afterAutospacing="0"/>
        <w:jc w:val="both"/>
        <w:rPr>
          <w:rFonts w:asciiTheme="minorHAnsi" w:hAnsiTheme="minorHAnsi" w:cstheme="minorHAnsi"/>
          <w:b/>
          <w:bCs/>
          <w:color w:val="000000"/>
          <w:sz w:val="22"/>
          <w:szCs w:val="22"/>
        </w:rPr>
      </w:pPr>
      <w:r w:rsidRPr="00741746">
        <w:rPr>
          <w:rFonts w:asciiTheme="minorHAnsi" w:hAnsiTheme="minorHAnsi" w:cstheme="minorHAnsi"/>
          <w:b/>
          <w:bCs/>
          <w:color w:val="000000"/>
          <w:sz w:val="22"/>
          <w:szCs w:val="22"/>
        </w:rPr>
        <w:t>Primer periodo</w:t>
      </w:r>
    </w:p>
    <w:p w:rsidR="00BC48A6" w:rsidRPr="00741746" w:rsidRDefault="00BC48A6" w:rsidP="00741746">
      <w:pPr>
        <w:pStyle w:val="NormalWeb"/>
        <w:spacing w:before="0" w:beforeAutospacing="0" w:after="0" w:afterAutospacing="0"/>
        <w:jc w:val="both"/>
        <w:rPr>
          <w:rFonts w:asciiTheme="minorHAnsi" w:hAnsiTheme="minorHAnsi" w:cstheme="minorHAnsi"/>
          <w:color w:val="000000"/>
          <w:sz w:val="22"/>
          <w:szCs w:val="22"/>
        </w:rPr>
      </w:pPr>
    </w:p>
    <w:p w:rsidR="00741746" w:rsidRDefault="00741746" w:rsidP="00BC48A6">
      <w:pPr>
        <w:pStyle w:val="NormalWeb"/>
        <w:numPr>
          <w:ilvl w:val="0"/>
          <w:numId w:val="11"/>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Realizar una presentación en Power Point, utilizando diseños, animaciones, transiciones, efectos, imágenes, etc., para desarrollar una exposición acerca de la importancia de los recursos naturales renovables y no renovables como fuentes de energía.</w:t>
      </w:r>
    </w:p>
    <w:p w:rsidR="00BC48A6" w:rsidRPr="00741746" w:rsidRDefault="00BC48A6" w:rsidP="00BC48A6">
      <w:pPr>
        <w:pStyle w:val="NormalWeb"/>
        <w:spacing w:before="0" w:beforeAutospacing="0" w:after="0" w:afterAutospacing="0"/>
        <w:ind w:left="360"/>
        <w:jc w:val="both"/>
        <w:rPr>
          <w:rFonts w:asciiTheme="minorHAnsi" w:hAnsiTheme="minorHAnsi" w:cstheme="minorHAnsi"/>
          <w:color w:val="000000"/>
          <w:sz w:val="22"/>
          <w:szCs w:val="22"/>
        </w:rPr>
      </w:pPr>
    </w:p>
    <w:p w:rsidR="00741746" w:rsidRDefault="00741746" w:rsidP="00BC48A6">
      <w:pPr>
        <w:pStyle w:val="NormalWeb"/>
        <w:numPr>
          <w:ilvl w:val="0"/>
          <w:numId w:val="11"/>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Teniendo en cuenta el punto anterior, realizar un folleto en Publisher que describa brevemente el tema a desarrollar en la exposición, de tal modo que sirva para como invitación al público que desee escuchar la exposición.</w:t>
      </w:r>
    </w:p>
    <w:p w:rsidR="00BC48A6" w:rsidRPr="00741746" w:rsidRDefault="00BC48A6" w:rsidP="00BC48A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BC48A6">
      <w:pPr>
        <w:pStyle w:val="NormalWeb"/>
        <w:numPr>
          <w:ilvl w:val="0"/>
          <w:numId w:val="11"/>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Consultar la definición de los términos dados en Emprendimiento - Educación Financiera el primer periodo y utilizando tablas en Word, crear un crucigrama. El crucigrama debe ser al estilo de los encontrados en los periódicos, utilizando ocho términos en vertical y ocho en horizontal. Además, debe ser entregado limpio, es decir, sin resolver.</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Default="00741746" w:rsidP="00741746">
      <w:pPr>
        <w:pStyle w:val="NormalWeb"/>
        <w:spacing w:before="0" w:beforeAutospacing="0" w:after="0" w:afterAutospacing="0"/>
        <w:jc w:val="both"/>
        <w:rPr>
          <w:rFonts w:asciiTheme="minorHAnsi" w:hAnsiTheme="minorHAnsi" w:cstheme="minorHAnsi"/>
          <w:b/>
          <w:bCs/>
          <w:color w:val="000000"/>
          <w:sz w:val="22"/>
          <w:szCs w:val="22"/>
        </w:rPr>
      </w:pPr>
      <w:r w:rsidRPr="00741746">
        <w:rPr>
          <w:rFonts w:asciiTheme="minorHAnsi" w:hAnsiTheme="minorHAnsi" w:cstheme="minorHAnsi"/>
          <w:b/>
          <w:bCs/>
          <w:color w:val="000000"/>
          <w:sz w:val="22"/>
          <w:szCs w:val="22"/>
        </w:rPr>
        <w:t>Segundo periodo</w:t>
      </w:r>
    </w:p>
    <w:p w:rsidR="00BC48A6" w:rsidRPr="00741746" w:rsidRDefault="00BC48A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BC48A6">
      <w:pPr>
        <w:pStyle w:val="NormalWeb"/>
        <w:numPr>
          <w:ilvl w:val="0"/>
          <w:numId w:val="12"/>
        </w:numPr>
        <w:spacing w:before="0" w:beforeAutospacing="0" w:after="0" w:afterAutospacing="0"/>
        <w:ind w:left="36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Crear una presentación en Power Point para exponer acerca de los conceptos de Misión, Visión, Logotipo y Eslogan, mostrando ejemplos. La presentación debe utilizar diseños, animaciones, imágenes, transiciones, etc., que hagan atractiva la presentación, conservando un estilo homogéneo.</w:t>
      </w:r>
    </w:p>
    <w:p w:rsidR="00BC48A6" w:rsidRDefault="00BC48A6" w:rsidP="00BC48A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BC48A6">
      <w:pPr>
        <w:pStyle w:val="NormalWeb"/>
        <w:numPr>
          <w:ilvl w:val="0"/>
          <w:numId w:val="12"/>
        </w:numPr>
        <w:spacing w:before="0" w:beforeAutospacing="0" w:after="0" w:afterAutospacing="0"/>
        <w:ind w:left="36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Crear un Boletín en Publisher (tipo periódico) para exponer: el concepto de estructuras, las características de las estructuras, los esfuerzos a los que se ven sometidas las estructuras, los fenómenos que sufren las estructuras. Utilizar imágenes para enriquecer el boletín. Las imágenes y todo el boletín debe ser coherente, manejar una buena presentación y estilos homogéneos.</w:t>
      </w:r>
    </w:p>
    <w:p w:rsid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b/>
          <w:bCs/>
          <w:color w:val="000000"/>
          <w:sz w:val="22"/>
          <w:szCs w:val="22"/>
        </w:rPr>
        <w:lastRenderedPageBreak/>
        <w:t>Tercer periodo</w:t>
      </w:r>
    </w:p>
    <w:p w:rsid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741746">
      <w:pPr>
        <w:pStyle w:val="NormalWeb"/>
        <w:numPr>
          <w:ilvl w:val="0"/>
          <w:numId w:val="3"/>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Crear una presentación de Power Point, utilizando todos los recursos necesarios para exponer:</w:t>
      </w:r>
    </w:p>
    <w:p w:rsidR="00741746" w:rsidRPr="00741746" w:rsidRDefault="00741746" w:rsidP="00741746">
      <w:pPr>
        <w:pStyle w:val="NormalWeb"/>
        <w:numPr>
          <w:ilvl w:val="0"/>
          <w:numId w:val="4"/>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Concepto de Web 1.0</w:t>
      </w:r>
    </w:p>
    <w:p w:rsidR="00741746" w:rsidRPr="00741746" w:rsidRDefault="00741746" w:rsidP="00741746">
      <w:pPr>
        <w:pStyle w:val="NormalWeb"/>
        <w:numPr>
          <w:ilvl w:val="0"/>
          <w:numId w:val="4"/>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Concepto de Web 2.0</w:t>
      </w:r>
    </w:p>
    <w:p w:rsidR="00741746" w:rsidRPr="00741746" w:rsidRDefault="00741746" w:rsidP="00741746">
      <w:pPr>
        <w:pStyle w:val="NormalWeb"/>
        <w:numPr>
          <w:ilvl w:val="0"/>
          <w:numId w:val="4"/>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Diferencias entres la Web 1.0 y la Web 2.0</w:t>
      </w:r>
    </w:p>
    <w:p w:rsidR="00741746" w:rsidRPr="00741746" w:rsidRDefault="00741746" w:rsidP="00741746">
      <w:pPr>
        <w:pStyle w:val="NormalWeb"/>
        <w:numPr>
          <w:ilvl w:val="0"/>
          <w:numId w:val="4"/>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Definición de Blog</w:t>
      </w:r>
    </w:p>
    <w:p w:rsidR="00741746" w:rsidRPr="00741746" w:rsidRDefault="00741746" w:rsidP="00741746">
      <w:pPr>
        <w:pStyle w:val="NormalWeb"/>
        <w:numPr>
          <w:ilvl w:val="0"/>
          <w:numId w:val="4"/>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Características de los blogs</w:t>
      </w:r>
    </w:p>
    <w:p w:rsidR="00741746" w:rsidRPr="00741746" w:rsidRDefault="00741746" w:rsidP="00741746">
      <w:pPr>
        <w:pStyle w:val="NormalWeb"/>
        <w:numPr>
          <w:ilvl w:val="0"/>
          <w:numId w:val="4"/>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Definición de Wiki</w:t>
      </w:r>
    </w:p>
    <w:p w:rsidR="00741746" w:rsidRPr="00741746" w:rsidRDefault="00741746" w:rsidP="00741746">
      <w:pPr>
        <w:pStyle w:val="NormalWeb"/>
        <w:numPr>
          <w:ilvl w:val="0"/>
          <w:numId w:val="4"/>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Características de las Wiki</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741746">
      <w:pPr>
        <w:pStyle w:val="NormalWeb"/>
        <w:numPr>
          <w:ilvl w:val="0"/>
          <w:numId w:val="3"/>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Crear un nuevo artículo en la opción Blog de Webnode, utilizando toda la multimedia pertinente para realizar el análisis de un Spot publicitario de la siguiente forma:</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Nombre del producto o servicio</w:t>
      </w: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Nombre de la empresa fabricante</w:t>
      </w: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Logotipo</w:t>
      </w: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Eslogan</w:t>
      </w: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Usos que tiene</w:t>
      </w: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Puntos de venta</w:t>
      </w: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Presentaciones del producto o servicio</w:t>
      </w: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Análisis del comercial teniendo en cuenta su contenido explícito y su contenido implícito de a acuerdo a las pautas trabajadas en clases.</w:t>
      </w:r>
    </w:p>
    <w:p w:rsidR="00741746" w:rsidRPr="00741746" w:rsidRDefault="00741746" w:rsidP="00741746">
      <w:pPr>
        <w:pStyle w:val="NormalWeb"/>
        <w:numPr>
          <w:ilvl w:val="0"/>
          <w:numId w:val="6"/>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Insertar el video en el artículo de Webnode para poder verlo allí mismo.</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741746">
      <w:pPr>
        <w:pStyle w:val="NormalWeb"/>
        <w:numPr>
          <w:ilvl w:val="0"/>
          <w:numId w:val="3"/>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Publicar en Webnode una noticia de tecnología y seguir la secuencia de la publicación del hecho al menos durante tres sesiones, por lo cual la noticia publicada debe ser consecuente con alguna serie de hechos relacionados, como por ejemplo todo lo que ha significado el proceso de lanzamiento, muestra, pruebas y venta de los nuevos productos de la serie de Apple.</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741746">
      <w:pPr>
        <w:pStyle w:val="NormalWeb"/>
        <w:spacing w:before="0" w:beforeAutospacing="0" w:after="0" w:afterAutospacing="0"/>
        <w:ind w:firstLine="36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Cada artículo debe contener:</w:t>
      </w:r>
    </w:p>
    <w:p w:rsidR="00741746" w:rsidRPr="00741746" w:rsidRDefault="00741746" w:rsidP="00741746">
      <w:pPr>
        <w:pStyle w:val="NormalWeb"/>
        <w:spacing w:before="0" w:beforeAutospacing="0" w:after="0" w:afterAutospacing="0"/>
        <w:jc w:val="both"/>
        <w:rPr>
          <w:rFonts w:asciiTheme="minorHAnsi" w:hAnsiTheme="minorHAnsi" w:cstheme="minorHAnsi"/>
          <w:color w:val="000000"/>
          <w:sz w:val="22"/>
          <w:szCs w:val="22"/>
        </w:rPr>
      </w:pPr>
    </w:p>
    <w:p w:rsidR="00741746" w:rsidRPr="00741746" w:rsidRDefault="00741746" w:rsidP="00741746">
      <w:pPr>
        <w:pStyle w:val="NormalWeb"/>
        <w:numPr>
          <w:ilvl w:val="0"/>
          <w:numId w:val="8"/>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Título de la noticia</w:t>
      </w:r>
    </w:p>
    <w:p w:rsidR="00741746" w:rsidRPr="00741746" w:rsidRDefault="00741746" w:rsidP="00741746">
      <w:pPr>
        <w:pStyle w:val="NormalWeb"/>
        <w:numPr>
          <w:ilvl w:val="0"/>
          <w:numId w:val="8"/>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Enbacezado de la noticia</w:t>
      </w:r>
    </w:p>
    <w:p w:rsidR="00741746" w:rsidRPr="00741746" w:rsidRDefault="00741746" w:rsidP="00741746">
      <w:pPr>
        <w:pStyle w:val="NormalWeb"/>
        <w:numPr>
          <w:ilvl w:val="0"/>
          <w:numId w:val="8"/>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Imágenes de la noticia</w:t>
      </w:r>
    </w:p>
    <w:p w:rsidR="00741746" w:rsidRPr="00741746" w:rsidRDefault="00741746" w:rsidP="00741746">
      <w:pPr>
        <w:pStyle w:val="NormalWeb"/>
        <w:numPr>
          <w:ilvl w:val="0"/>
          <w:numId w:val="8"/>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Desarrollo de la noticia</w:t>
      </w:r>
    </w:p>
    <w:p w:rsidR="00741746" w:rsidRPr="00741746" w:rsidRDefault="00741746" w:rsidP="00741746">
      <w:pPr>
        <w:pStyle w:val="NormalWeb"/>
        <w:numPr>
          <w:ilvl w:val="0"/>
          <w:numId w:val="8"/>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Enlace al origen de la noticia</w:t>
      </w:r>
    </w:p>
    <w:p w:rsidR="00741746" w:rsidRPr="00741746" w:rsidRDefault="00741746" w:rsidP="00741746">
      <w:pPr>
        <w:pStyle w:val="NormalWeb"/>
        <w:numPr>
          <w:ilvl w:val="0"/>
          <w:numId w:val="8"/>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Opinión personal que le merece la noticia, en mínimo 7 líneas.</w:t>
      </w:r>
    </w:p>
    <w:p w:rsidR="00741746" w:rsidRPr="00741746" w:rsidRDefault="00741746" w:rsidP="00741746">
      <w:pPr>
        <w:pStyle w:val="NormalWeb"/>
        <w:numPr>
          <w:ilvl w:val="0"/>
          <w:numId w:val="8"/>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Formular una pregunta que invite a los lectores a opinar.</w:t>
      </w:r>
    </w:p>
    <w:p w:rsidR="00741746" w:rsidRPr="00741746" w:rsidRDefault="00741746" w:rsidP="00741746">
      <w:pPr>
        <w:pStyle w:val="NormalWeb"/>
        <w:numPr>
          <w:ilvl w:val="0"/>
          <w:numId w:val="8"/>
        </w:numPr>
        <w:spacing w:before="0" w:beforeAutospacing="0" w:after="0" w:afterAutospacing="0"/>
        <w:jc w:val="both"/>
        <w:rPr>
          <w:rFonts w:asciiTheme="minorHAnsi" w:hAnsiTheme="minorHAnsi" w:cstheme="minorHAnsi"/>
          <w:color w:val="000000"/>
          <w:sz w:val="22"/>
          <w:szCs w:val="22"/>
        </w:rPr>
      </w:pPr>
      <w:r w:rsidRPr="00741746">
        <w:rPr>
          <w:rFonts w:asciiTheme="minorHAnsi" w:hAnsiTheme="minorHAnsi" w:cstheme="minorHAnsi"/>
          <w:color w:val="000000"/>
          <w:sz w:val="22"/>
          <w:szCs w:val="22"/>
        </w:rPr>
        <w:t>Insertar un Foro al final de la noticia para dar la posibilidad a los lectores de opinar sobre el artículo.</w:t>
      </w:r>
    </w:p>
    <w:p w:rsidR="00442F35" w:rsidRPr="00741746" w:rsidRDefault="00442F35" w:rsidP="00741746">
      <w:pPr>
        <w:spacing w:after="0" w:line="240" w:lineRule="auto"/>
        <w:jc w:val="both"/>
        <w:rPr>
          <w:rFonts w:cstheme="minorHAnsi"/>
        </w:rPr>
      </w:pPr>
    </w:p>
    <w:sectPr w:rsidR="00442F35" w:rsidRPr="00741746" w:rsidSect="00C920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591F"/>
    <w:multiLevelType w:val="hybridMultilevel"/>
    <w:tmpl w:val="A9C0C9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3764982"/>
    <w:multiLevelType w:val="hybridMultilevel"/>
    <w:tmpl w:val="3DDEF9F4"/>
    <w:lvl w:ilvl="0" w:tplc="69847266">
      <w:numFmt w:val="bullet"/>
      <w:lvlText w:val="-"/>
      <w:lvlJc w:val="left"/>
      <w:pPr>
        <w:ind w:left="195" w:hanging="555"/>
      </w:pPr>
      <w:rPr>
        <w:rFonts w:ascii="Calibri" w:eastAsia="Times New Roman" w:hAnsi="Calibri" w:cs="Calibri"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
    <w:nsid w:val="175540F2"/>
    <w:multiLevelType w:val="hybridMultilevel"/>
    <w:tmpl w:val="6686C3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9A32CBD"/>
    <w:multiLevelType w:val="hybridMultilevel"/>
    <w:tmpl w:val="0CA8FE7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27CC0777"/>
    <w:multiLevelType w:val="hybridMultilevel"/>
    <w:tmpl w:val="F5C637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A720456"/>
    <w:multiLevelType w:val="hybridMultilevel"/>
    <w:tmpl w:val="065C4E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16A1BDC"/>
    <w:multiLevelType w:val="hybridMultilevel"/>
    <w:tmpl w:val="02024A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D7515A"/>
    <w:multiLevelType w:val="hybridMultilevel"/>
    <w:tmpl w:val="758600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38C45EF"/>
    <w:multiLevelType w:val="hybridMultilevel"/>
    <w:tmpl w:val="FEC45DC2"/>
    <w:lvl w:ilvl="0" w:tplc="06E8632C">
      <w:numFmt w:val="bullet"/>
      <w:lvlText w:val="-"/>
      <w:lvlJc w:val="left"/>
      <w:pPr>
        <w:ind w:left="195" w:hanging="555"/>
      </w:pPr>
      <w:rPr>
        <w:rFonts w:ascii="Calibri" w:eastAsia="Times New Roman" w:hAnsi="Calibri" w:cs="Calibri"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9">
    <w:nsid w:val="6E9529A4"/>
    <w:multiLevelType w:val="hybridMultilevel"/>
    <w:tmpl w:val="EFECAF06"/>
    <w:lvl w:ilvl="0" w:tplc="B2D2D1D2">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72C1374C"/>
    <w:multiLevelType w:val="hybridMultilevel"/>
    <w:tmpl w:val="60B449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6BA026A"/>
    <w:multiLevelType w:val="hybridMultilevel"/>
    <w:tmpl w:val="A10817DE"/>
    <w:lvl w:ilvl="0" w:tplc="8E04AD9A">
      <w:numFmt w:val="bullet"/>
      <w:lvlText w:val="-"/>
      <w:lvlJc w:val="left"/>
      <w:pPr>
        <w:ind w:left="195" w:hanging="555"/>
      </w:pPr>
      <w:rPr>
        <w:rFonts w:ascii="Calibri" w:eastAsia="Times New Roman" w:hAnsi="Calibri" w:cs="Calibri"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num w:numId="1">
    <w:abstractNumId w:val="4"/>
  </w:num>
  <w:num w:numId="2">
    <w:abstractNumId w:val="9"/>
  </w:num>
  <w:num w:numId="3">
    <w:abstractNumId w:val="3"/>
  </w:num>
  <w:num w:numId="4">
    <w:abstractNumId w:val="7"/>
  </w:num>
  <w:num w:numId="5">
    <w:abstractNumId w:val="8"/>
  </w:num>
  <w:num w:numId="6">
    <w:abstractNumId w:val="0"/>
  </w:num>
  <w:num w:numId="7">
    <w:abstractNumId w:val="11"/>
  </w:num>
  <w:num w:numId="8">
    <w:abstractNumId w:val="5"/>
  </w:num>
  <w:num w:numId="9">
    <w:abstractNumId w:val="1"/>
  </w:num>
  <w:num w:numId="10">
    <w:abstractNumId w:val="6"/>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E72E5"/>
    <w:rsid w:val="00154CD8"/>
    <w:rsid w:val="001955BD"/>
    <w:rsid w:val="001B2D3C"/>
    <w:rsid w:val="002A2AF6"/>
    <w:rsid w:val="003A3539"/>
    <w:rsid w:val="00442F35"/>
    <w:rsid w:val="00503385"/>
    <w:rsid w:val="0055498C"/>
    <w:rsid w:val="00583824"/>
    <w:rsid w:val="006A5606"/>
    <w:rsid w:val="00741746"/>
    <w:rsid w:val="00910096"/>
    <w:rsid w:val="00932CEF"/>
    <w:rsid w:val="00A9547E"/>
    <w:rsid w:val="00BA5BBA"/>
    <w:rsid w:val="00BC48A6"/>
    <w:rsid w:val="00C920C3"/>
    <w:rsid w:val="00CB5AFF"/>
    <w:rsid w:val="00CD7E51"/>
    <w:rsid w:val="00DE72E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0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72E5"/>
    <w:pPr>
      <w:ind w:left="720"/>
      <w:contextualSpacing/>
    </w:pPr>
  </w:style>
  <w:style w:type="paragraph" w:styleId="NormalWeb">
    <w:name w:val="Normal (Web)"/>
    <w:basedOn w:val="Normal"/>
    <w:uiPriority w:val="99"/>
    <w:semiHidden/>
    <w:unhideWhenUsed/>
    <w:rsid w:val="007417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41746"/>
  </w:style>
</w:styles>
</file>

<file path=word/webSettings.xml><?xml version="1.0" encoding="utf-8"?>
<w:webSettings xmlns:r="http://schemas.openxmlformats.org/officeDocument/2006/relationships" xmlns:w="http://schemas.openxmlformats.org/wordprocessingml/2006/main">
  <w:divs>
    <w:div w:id="394164055">
      <w:bodyDiv w:val="1"/>
      <w:marLeft w:val="0"/>
      <w:marRight w:val="0"/>
      <w:marTop w:val="0"/>
      <w:marBottom w:val="0"/>
      <w:divBdr>
        <w:top w:val="none" w:sz="0" w:space="0" w:color="auto"/>
        <w:left w:val="none" w:sz="0" w:space="0" w:color="auto"/>
        <w:bottom w:val="none" w:sz="0" w:space="0" w:color="auto"/>
        <w:right w:val="none" w:sz="0" w:space="0" w:color="auto"/>
      </w:divBdr>
      <w:divsChild>
        <w:div w:id="139885996">
          <w:marLeft w:val="1080"/>
          <w:marRight w:val="0"/>
          <w:marTop w:val="0"/>
          <w:marBottom w:val="0"/>
          <w:divBdr>
            <w:top w:val="none" w:sz="0" w:space="0" w:color="auto"/>
            <w:left w:val="none" w:sz="0" w:space="0" w:color="auto"/>
            <w:bottom w:val="none" w:sz="0" w:space="0" w:color="auto"/>
            <w:right w:val="none" w:sz="0" w:space="0" w:color="auto"/>
          </w:divBdr>
        </w:div>
        <w:div w:id="1732388844">
          <w:marLeft w:val="1080"/>
          <w:marRight w:val="0"/>
          <w:marTop w:val="0"/>
          <w:marBottom w:val="0"/>
          <w:divBdr>
            <w:top w:val="none" w:sz="0" w:space="0" w:color="auto"/>
            <w:left w:val="none" w:sz="0" w:space="0" w:color="auto"/>
            <w:bottom w:val="none" w:sz="0" w:space="0" w:color="auto"/>
            <w:right w:val="none" w:sz="0" w:space="0" w:color="auto"/>
          </w:divBdr>
        </w:div>
        <w:div w:id="654995136">
          <w:marLeft w:val="1080"/>
          <w:marRight w:val="0"/>
          <w:marTop w:val="0"/>
          <w:marBottom w:val="0"/>
          <w:divBdr>
            <w:top w:val="none" w:sz="0" w:space="0" w:color="auto"/>
            <w:left w:val="none" w:sz="0" w:space="0" w:color="auto"/>
            <w:bottom w:val="none" w:sz="0" w:space="0" w:color="auto"/>
            <w:right w:val="none" w:sz="0" w:space="0" w:color="auto"/>
          </w:divBdr>
        </w:div>
        <w:div w:id="1865626674">
          <w:marLeft w:val="1080"/>
          <w:marRight w:val="0"/>
          <w:marTop w:val="0"/>
          <w:marBottom w:val="0"/>
          <w:divBdr>
            <w:top w:val="none" w:sz="0" w:space="0" w:color="auto"/>
            <w:left w:val="none" w:sz="0" w:space="0" w:color="auto"/>
            <w:bottom w:val="none" w:sz="0" w:space="0" w:color="auto"/>
            <w:right w:val="none" w:sz="0" w:space="0" w:color="auto"/>
          </w:divBdr>
        </w:div>
        <w:div w:id="2041930698">
          <w:marLeft w:val="1080"/>
          <w:marRight w:val="0"/>
          <w:marTop w:val="0"/>
          <w:marBottom w:val="0"/>
          <w:divBdr>
            <w:top w:val="none" w:sz="0" w:space="0" w:color="auto"/>
            <w:left w:val="none" w:sz="0" w:space="0" w:color="auto"/>
            <w:bottom w:val="none" w:sz="0" w:space="0" w:color="auto"/>
            <w:right w:val="none" w:sz="0" w:space="0" w:color="auto"/>
          </w:divBdr>
        </w:div>
        <w:div w:id="1607036822">
          <w:marLeft w:val="1080"/>
          <w:marRight w:val="0"/>
          <w:marTop w:val="0"/>
          <w:marBottom w:val="0"/>
          <w:divBdr>
            <w:top w:val="none" w:sz="0" w:space="0" w:color="auto"/>
            <w:left w:val="none" w:sz="0" w:space="0" w:color="auto"/>
            <w:bottom w:val="none" w:sz="0" w:space="0" w:color="auto"/>
            <w:right w:val="none" w:sz="0" w:space="0" w:color="auto"/>
          </w:divBdr>
        </w:div>
        <w:div w:id="32577156">
          <w:marLeft w:val="1080"/>
          <w:marRight w:val="0"/>
          <w:marTop w:val="0"/>
          <w:marBottom w:val="0"/>
          <w:divBdr>
            <w:top w:val="none" w:sz="0" w:space="0" w:color="auto"/>
            <w:left w:val="none" w:sz="0" w:space="0" w:color="auto"/>
            <w:bottom w:val="none" w:sz="0" w:space="0" w:color="auto"/>
            <w:right w:val="none" w:sz="0" w:space="0" w:color="auto"/>
          </w:divBdr>
        </w:div>
        <w:div w:id="1241603460">
          <w:marLeft w:val="1080"/>
          <w:marRight w:val="0"/>
          <w:marTop w:val="0"/>
          <w:marBottom w:val="0"/>
          <w:divBdr>
            <w:top w:val="none" w:sz="0" w:space="0" w:color="auto"/>
            <w:left w:val="none" w:sz="0" w:space="0" w:color="auto"/>
            <w:bottom w:val="none" w:sz="0" w:space="0" w:color="auto"/>
            <w:right w:val="none" w:sz="0" w:space="0" w:color="auto"/>
          </w:divBdr>
        </w:div>
        <w:div w:id="818113769">
          <w:marLeft w:val="1080"/>
          <w:marRight w:val="0"/>
          <w:marTop w:val="0"/>
          <w:marBottom w:val="0"/>
          <w:divBdr>
            <w:top w:val="none" w:sz="0" w:space="0" w:color="auto"/>
            <w:left w:val="none" w:sz="0" w:space="0" w:color="auto"/>
            <w:bottom w:val="none" w:sz="0" w:space="0" w:color="auto"/>
            <w:right w:val="none" w:sz="0" w:space="0" w:color="auto"/>
          </w:divBdr>
        </w:div>
        <w:div w:id="1588003219">
          <w:marLeft w:val="1080"/>
          <w:marRight w:val="0"/>
          <w:marTop w:val="0"/>
          <w:marBottom w:val="0"/>
          <w:divBdr>
            <w:top w:val="none" w:sz="0" w:space="0" w:color="auto"/>
            <w:left w:val="none" w:sz="0" w:space="0" w:color="auto"/>
            <w:bottom w:val="none" w:sz="0" w:space="0" w:color="auto"/>
            <w:right w:val="none" w:sz="0" w:space="0" w:color="auto"/>
          </w:divBdr>
        </w:div>
        <w:div w:id="1627924557">
          <w:marLeft w:val="1080"/>
          <w:marRight w:val="0"/>
          <w:marTop w:val="0"/>
          <w:marBottom w:val="0"/>
          <w:divBdr>
            <w:top w:val="none" w:sz="0" w:space="0" w:color="auto"/>
            <w:left w:val="none" w:sz="0" w:space="0" w:color="auto"/>
            <w:bottom w:val="none" w:sz="0" w:space="0" w:color="auto"/>
            <w:right w:val="none" w:sz="0" w:space="0" w:color="auto"/>
          </w:divBdr>
        </w:div>
        <w:div w:id="413749873">
          <w:marLeft w:val="1080"/>
          <w:marRight w:val="0"/>
          <w:marTop w:val="0"/>
          <w:marBottom w:val="0"/>
          <w:divBdr>
            <w:top w:val="none" w:sz="0" w:space="0" w:color="auto"/>
            <w:left w:val="none" w:sz="0" w:space="0" w:color="auto"/>
            <w:bottom w:val="none" w:sz="0" w:space="0" w:color="auto"/>
            <w:right w:val="none" w:sz="0" w:space="0" w:color="auto"/>
          </w:divBdr>
        </w:div>
        <w:div w:id="1409036312">
          <w:marLeft w:val="1080"/>
          <w:marRight w:val="0"/>
          <w:marTop w:val="0"/>
          <w:marBottom w:val="0"/>
          <w:divBdr>
            <w:top w:val="none" w:sz="0" w:space="0" w:color="auto"/>
            <w:left w:val="none" w:sz="0" w:space="0" w:color="auto"/>
            <w:bottom w:val="none" w:sz="0" w:space="0" w:color="auto"/>
            <w:right w:val="none" w:sz="0" w:space="0" w:color="auto"/>
          </w:divBdr>
        </w:div>
        <w:div w:id="587734677">
          <w:marLeft w:val="1080"/>
          <w:marRight w:val="0"/>
          <w:marTop w:val="0"/>
          <w:marBottom w:val="0"/>
          <w:divBdr>
            <w:top w:val="none" w:sz="0" w:space="0" w:color="auto"/>
            <w:left w:val="none" w:sz="0" w:space="0" w:color="auto"/>
            <w:bottom w:val="none" w:sz="0" w:space="0" w:color="auto"/>
            <w:right w:val="none" w:sz="0" w:space="0" w:color="auto"/>
          </w:divBdr>
        </w:div>
        <w:div w:id="1379549181">
          <w:marLeft w:val="1080"/>
          <w:marRight w:val="0"/>
          <w:marTop w:val="0"/>
          <w:marBottom w:val="0"/>
          <w:divBdr>
            <w:top w:val="none" w:sz="0" w:space="0" w:color="auto"/>
            <w:left w:val="none" w:sz="0" w:space="0" w:color="auto"/>
            <w:bottom w:val="none" w:sz="0" w:space="0" w:color="auto"/>
            <w:right w:val="none" w:sz="0" w:space="0" w:color="auto"/>
          </w:divBdr>
        </w:div>
        <w:div w:id="1474978693">
          <w:marLeft w:val="1080"/>
          <w:marRight w:val="0"/>
          <w:marTop w:val="0"/>
          <w:marBottom w:val="0"/>
          <w:divBdr>
            <w:top w:val="none" w:sz="0" w:space="0" w:color="auto"/>
            <w:left w:val="none" w:sz="0" w:space="0" w:color="auto"/>
            <w:bottom w:val="none" w:sz="0" w:space="0" w:color="auto"/>
            <w:right w:val="none" w:sz="0" w:space="0" w:color="auto"/>
          </w:divBdr>
        </w:div>
        <w:div w:id="309330872">
          <w:marLeft w:val="1080"/>
          <w:marRight w:val="0"/>
          <w:marTop w:val="0"/>
          <w:marBottom w:val="0"/>
          <w:divBdr>
            <w:top w:val="none" w:sz="0" w:space="0" w:color="auto"/>
            <w:left w:val="none" w:sz="0" w:space="0" w:color="auto"/>
            <w:bottom w:val="none" w:sz="0" w:space="0" w:color="auto"/>
            <w:right w:val="none" w:sz="0" w:space="0" w:color="auto"/>
          </w:divBdr>
        </w:div>
        <w:div w:id="943194838">
          <w:marLeft w:val="1080"/>
          <w:marRight w:val="0"/>
          <w:marTop w:val="0"/>
          <w:marBottom w:val="0"/>
          <w:divBdr>
            <w:top w:val="none" w:sz="0" w:space="0" w:color="auto"/>
            <w:left w:val="none" w:sz="0" w:space="0" w:color="auto"/>
            <w:bottom w:val="none" w:sz="0" w:space="0" w:color="auto"/>
            <w:right w:val="none" w:sz="0" w:space="0" w:color="auto"/>
          </w:divBdr>
        </w:div>
        <w:div w:id="1572154907">
          <w:marLeft w:val="1080"/>
          <w:marRight w:val="0"/>
          <w:marTop w:val="0"/>
          <w:marBottom w:val="0"/>
          <w:divBdr>
            <w:top w:val="none" w:sz="0" w:space="0" w:color="auto"/>
            <w:left w:val="none" w:sz="0" w:space="0" w:color="auto"/>
            <w:bottom w:val="none" w:sz="0" w:space="0" w:color="auto"/>
            <w:right w:val="none" w:sz="0" w:space="0" w:color="auto"/>
          </w:divBdr>
        </w:div>
        <w:div w:id="1155603951">
          <w:marLeft w:val="1080"/>
          <w:marRight w:val="0"/>
          <w:marTop w:val="0"/>
          <w:marBottom w:val="0"/>
          <w:divBdr>
            <w:top w:val="none" w:sz="0" w:space="0" w:color="auto"/>
            <w:left w:val="none" w:sz="0" w:space="0" w:color="auto"/>
            <w:bottom w:val="none" w:sz="0" w:space="0" w:color="auto"/>
            <w:right w:val="none" w:sz="0" w:space="0" w:color="auto"/>
          </w:divBdr>
        </w:div>
        <w:div w:id="1852596755">
          <w:marLeft w:val="1080"/>
          <w:marRight w:val="0"/>
          <w:marTop w:val="0"/>
          <w:marBottom w:val="0"/>
          <w:divBdr>
            <w:top w:val="none" w:sz="0" w:space="0" w:color="auto"/>
            <w:left w:val="none" w:sz="0" w:space="0" w:color="auto"/>
            <w:bottom w:val="none" w:sz="0" w:space="0" w:color="auto"/>
            <w:right w:val="none" w:sz="0" w:space="0" w:color="auto"/>
          </w:divBdr>
        </w:div>
        <w:div w:id="595676820">
          <w:marLeft w:val="1080"/>
          <w:marRight w:val="0"/>
          <w:marTop w:val="0"/>
          <w:marBottom w:val="0"/>
          <w:divBdr>
            <w:top w:val="none" w:sz="0" w:space="0" w:color="auto"/>
            <w:left w:val="none" w:sz="0" w:space="0" w:color="auto"/>
            <w:bottom w:val="none" w:sz="0" w:space="0" w:color="auto"/>
            <w:right w:val="none" w:sz="0" w:space="0" w:color="auto"/>
          </w:divBdr>
        </w:div>
        <w:div w:id="685714418">
          <w:marLeft w:val="1080"/>
          <w:marRight w:val="0"/>
          <w:marTop w:val="0"/>
          <w:marBottom w:val="0"/>
          <w:divBdr>
            <w:top w:val="none" w:sz="0" w:space="0" w:color="auto"/>
            <w:left w:val="none" w:sz="0" w:space="0" w:color="auto"/>
            <w:bottom w:val="none" w:sz="0" w:space="0" w:color="auto"/>
            <w:right w:val="none" w:sz="0" w:space="0" w:color="auto"/>
          </w:divBdr>
        </w:div>
        <w:div w:id="2173649">
          <w:marLeft w:val="1080"/>
          <w:marRight w:val="0"/>
          <w:marTop w:val="0"/>
          <w:marBottom w:val="0"/>
          <w:divBdr>
            <w:top w:val="none" w:sz="0" w:space="0" w:color="auto"/>
            <w:left w:val="none" w:sz="0" w:space="0" w:color="auto"/>
            <w:bottom w:val="none" w:sz="0" w:space="0" w:color="auto"/>
            <w:right w:val="none" w:sz="0" w:space="0" w:color="auto"/>
          </w:divBdr>
        </w:div>
        <w:div w:id="995182385">
          <w:marLeft w:val="1080"/>
          <w:marRight w:val="0"/>
          <w:marTop w:val="0"/>
          <w:marBottom w:val="0"/>
          <w:divBdr>
            <w:top w:val="none" w:sz="0" w:space="0" w:color="auto"/>
            <w:left w:val="none" w:sz="0" w:space="0" w:color="auto"/>
            <w:bottom w:val="none" w:sz="0" w:space="0" w:color="auto"/>
            <w:right w:val="none" w:sz="0" w:space="0" w:color="auto"/>
          </w:divBdr>
        </w:div>
        <w:div w:id="1097481006">
          <w:marLeft w:val="1080"/>
          <w:marRight w:val="0"/>
          <w:marTop w:val="0"/>
          <w:marBottom w:val="0"/>
          <w:divBdr>
            <w:top w:val="none" w:sz="0" w:space="0" w:color="auto"/>
            <w:left w:val="none" w:sz="0" w:space="0" w:color="auto"/>
            <w:bottom w:val="none" w:sz="0" w:space="0" w:color="auto"/>
            <w:right w:val="none" w:sz="0" w:space="0" w:color="auto"/>
          </w:divBdr>
        </w:div>
        <w:div w:id="172144217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Atencia</dc:creator>
  <cp:lastModifiedBy>USUARIO</cp:lastModifiedBy>
  <cp:revision>17</cp:revision>
  <dcterms:created xsi:type="dcterms:W3CDTF">2012-10-18T01:53:00Z</dcterms:created>
  <dcterms:modified xsi:type="dcterms:W3CDTF">2012-10-25T20:15:00Z</dcterms:modified>
</cp:coreProperties>
</file>